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Dzień dobry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Zapraszamy Państwa i uczniów do przystąpienia do projektu edukacyjnego pod nazwą „Projekt z</w:t>
      </w:r>
      <w:r>
        <w:rPr>
          <w:rFonts w:ascii="Calibri" w:eastAsia="Times New Roman" w:hAnsi="Calibri" w:cs="Times New Roman"/>
          <w:color w:val="000000"/>
          <w:lang w:eastAsia="pl-PL"/>
        </w:rPr>
        <w:t> </w:t>
      </w:r>
      <w:r w:rsidRPr="00310EBB">
        <w:rPr>
          <w:rFonts w:ascii="Calibri" w:eastAsia="Times New Roman" w:hAnsi="Calibri" w:cs="Times New Roman"/>
          <w:color w:val="000000"/>
          <w:lang w:eastAsia="pl-PL"/>
        </w:rPr>
        <w:t>ZUS” skierowanego dla uczniów szkół podstawowych i gimnazjalnych.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 xml:space="preserve">Celem Projektu jest uświadomienie młodym ludziom jaka rolę w życiu każdego człowieka  pełnią ubezpieczenia społeczne. W trakcie realizacji Projektu uczniowie  poznają podstawy  obowiązującego systemu ubezpieczeń społecznych, obowiązki i prawa ubezpieczonych, płatników i </w:t>
      </w:r>
      <w:r>
        <w:rPr>
          <w:rFonts w:ascii="Calibri" w:eastAsia="Times New Roman" w:hAnsi="Calibri" w:cs="Times New Roman"/>
          <w:color w:val="000000"/>
          <w:lang w:eastAsia="pl-PL"/>
        </w:rPr>
        <w:t> </w:t>
      </w:r>
      <w:proofErr w:type="spellStart"/>
      <w:r w:rsidRPr="00310EBB">
        <w:rPr>
          <w:rFonts w:ascii="Calibri" w:eastAsia="Times New Roman" w:hAnsi="Calibri" w:cs="Times New Roman"/>
          <w:color w:val="000000"/>
          <w:lang w:eastAsia="pl-PL"/>
        </w:rPr>
        <w:t>wiadczeniobiorców</w:t>
      </w:r>
      <w:proofErr w:type="spellEnd"/>
      <w:r w:rsidRPr="00310EBB">
        <w:rPr>
          <w:rFonts w:ascii="Calibri" w:eastAsia="Times New Roman" w:hAnsi="Calibri" w:cs="Times New Roman"/>
          <w:color w:val="000000"/>
          <w:lang w:eastAsia="pl-PL"/>
        </w:rPr>
        <w:t xml:space="preserve"> a także na jakie świadczenia mogą liczyć osoby ubezpieczone.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Realizacja „Projektu z ZUS”  rozpoczyna się od 1 godziny lekcyjnej, na której uczniowie poznają zakres tematyczny projektu. Biorący udział w zajęciach mogą przystąpić do Konkursu na najlepszą pracę wyjaśniającą, dlaczego ubezpieczenia są ważne.</w:t>
      </w:r>
      <w:bookmarkStart w:id="0" w:name="_GoBack"/>
      <w:bookmarkEnd w:id="0"/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Formy wykonania pracy: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 xml:space="preserve">- film do 5 min ( w formacie </w:t>
      </w:r>
      <w:proofErr w:type="spellStart"/>
      <w:r w:rsidRPr="00310EBB">
        <w:rPr>
          <w:rFonts w:ascii="Calibri" w:eastAsia="Times New Roman" w:hAnsi="Calibri" w:cs="Times New Roman"/>
          <w:color w:val="000000"/>
          <w:lang w:eastAsia="pl-PL"/>
        </w:rPr>
        <w:t>avi</w:t>
      </w:r>
      <w:proofErr w:type="spellEnd"/>
      <w:r w:rsidRPr="00310EBB">
        <w:rPr>
          <w:rFonts w:ascii="Calibri" w:eastAsia="Times New Roman" w:hAnsi="Calibri" w:cs="Times New Roman"/>
          <w:color w:val="000000"/>
          <w:lang w:eastAsia="pl-PL"/>
        </w:rPr>
        <w:t>, mp4),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plakat w formacie A2, karton (min. 150 g/m²),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komiks zawierający 3-6 scenek ( 1 scenka w formacie A5 karton, min. 150 g/m²),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animowana prezentacja w programie PowerPoint lub innym równoważnym (8-10 slajdów).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Autorzy najlepszych prac w etapie centralnym otrzymają nagrody rzeczowe, a ich prace zostaną opublikowane na stronie ZUS.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Ze strony ZUS, zapewniamy: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scenariusz lekcji,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prezentacje na lekcję,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karty projektu,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arkusze oceny,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opiekę merytoryczną,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- szkolenie dla nauczycieli z zakresu Projektu z ZUS.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Możemy także, po wcześniejszym umówieniu, przeprowadzić lekcję dla uczniów.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Termin wykonania prac </w:t>
      </w:r>
      <w:r w:rsidRPr="00310EBB">
        <w:rPr>
          <w:rFonts w:ascii="Calibri" w:eastAsia="Times New Roman" w:hAnsi="Calibri" w:cs="Times New Roman"/>
          <w:b/>
          <w:bCs/>
          <w:color w:val="000000"/>
          <w:lang w:eastAsia="pl-PL"/>
        </w:rPr>
        <w:t>30 kwietnia 2018</w:t>
      </w:r>
      <w:r w:rsidRPr="00310EBB">
        <w:rPr>
          <w:rFonts w:ascii="Calibri" w:eastAsia="Times New Roman" w:hAnsi="Calibri" w:cs="Times New Roman"/>
          <w:color w:val="000000"/>
          <w:lang w:eastAsia="pl-PL"/>
        </w:rPr>
        <w:t> r.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 xml:space="preserve">Szczegółowych informacji na temat programu udziela Joanna </w:t>
      </w:r>
      <w:proofErr w:type="spellStart"/>
      <w:r w:rsidRPr="00310EBB">
        <w:rPr>
          <w:rFonts w:ascii="Calibri" w:eastAsia="Times New Roman" w:hAnsi="Calibri" w:cs="Times New Roman"/>
          <w:color w:val="000000"/>
          <w:lang w:eastAsia="pl-PL"/>
        </w:rPr>
        <w:t>Karsznia</w:t>
      </w:r>
      <w:proofErr w:type="spellEnd"/>
      <w:r w:rsidRPr="00310EBB">
        <w:rPr>
          <w:rFonts w:ascii="Calibri" w:eastAsia="Times New Roman" w:hAnsi="Calibri" w:cs="Times New Roman"/>
          <w:color w:val="000000"/>
          <w:lang w:eastAsia="pl-PL"/>
        </w:rPr>
        <w:t>, telefonicznie pod numerami 52 3418124, 502007721 lub elektronicznie pod adresem: </w:t>
      </w:r>
      <w:hyperlink r:id="rId5" w:history="1">
        <w:r w:rsidRPr="00310EBB">
          <w:rPr>
            <w:rFonts w:ascii="Calibri" w:eastAsia="Times New Roman" w:hAnsi="Calibri" w:cs="Times New Roman"/>
            <w:color w:val="800080"/>
            <w:u w:val="single"/>
            <w:lang w:eastAsia="pl-PL"/>
          </w:rPr>
          <w:t>joanna.karsznia@zus.pl</w:t>
        </w:r>
      </w:hyperlink>
      <w:r w:rsidRPr="00310EBB">
        <w:rPr>
          <w:rFonts w:ascii="Calibri" w:eastAsia="Times New Roman" w:hAnsi="Calibri" w:cs="Times New Roman"/>
          <w:color w:val="000000"/>
          <w:lang w:eastAsia="pl-PL"/>
        </w:rPr>
        <w:t>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0000"/>
          <w:lang w:eastAsia="pl-PL"/>
        </w:rPr>
        <w:t>Projekt z ZUS” ma zwrócić uwagę młodzieży na zasadę solidaryzmu społecznego, potrzebę ubezpieczania się w czasie aktywności zawodowej i indywidualnej dbałości o swoją emerytalną przyszłość. Celem projektu jest systematyczne budowanie świadomości młodego pokolenia o tym jak ważne są ubezpieczenia społeczne. Projekt z ZUS” ma zwrócić uwagę młodzieży na zasadę solidaryzmu społecznego, potrzebę ubezpieczania się w czasie aktywności zawodowej i indywidualnej dbałości o swoją emerytalną przyszłość. Celem projektu jest systematyczne budowanie świadomości młodego pokolenia o tym jak ważne są ubezpieczenia społeczne.</w:t>
      </w:r>
    </w:p>
    <w:p w:rsidR="00310EBB" w:rsidRPr="00310EBB" w:rsidRDefault="00310EBB" w:rsidP="00310EBB">
      <w:pPr>
        <w:shd w:val="clear" w:color="auto" w:fill="FFFFFF"/>
        <w:spacing w:line="253" w:lineRule="atLeast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b/>
          <w:bCs/>
          <w:i/>
          <w:iCs/>
          <w:color w:val="000000"/>
          <w:sz w:val="28"/>
          <w:szCs w:val="28"/>
          <w:lang w:eastAsia="pl-PL"/>
        </w:rPr>
        <w:t>Zachęcamy Państwa do udziału w projekcie  „Projekt z ZUS”.</w:t>
      </w:r>
    </w:p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b/>
          <w:bCs/>
          <w:i/>
          <w:iCs/>
          <w:color w:val="000000"/>
          <w:lang w:eastAsia="pl-PL"/>
        </w:rPr>
        <w:lastRenderedPageBreak/>
        <w:t> </w:t>
      </w:r>
    </w:p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b/>
          <w:bCs/>
          <w:color w:val="003D6E"/>
          <w:lang w:eastAsia="pl-PL"/>
        </w:rPr>
        <w:t xml:space="preserve">Joanna </w:t>
      </w:r>
      <w:proofErr w:type="spellStart"/>
      <w:r w:rsidRPr="00310EBB">
        <w:rPr>
          <w:rFonts w:ascii="Calibri" w:eastAsia="Times New Roman" w:hAnsi="Calibri" w:cs="Times New Roman"/>
          <w:b/>
          <w:bCs/>
          <w:color w:val="003D6E"/>
          <w:lang w:eastAsia="pl-PL"/>
        </w:rPr>
        <w:t>Karsznia</w:t>
      </w:r>
      <w:proofErr w:type="spellEnd"/>
    </w:p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3D6E"/>
          <w:lang w:eastAsia="pl-PL"/>
        </w:rPr>
        <w:t>Koordynator ds. komunikacji społecznej  i edukacji</w:t>
      </w:r>
    </w:p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993F"/>
          <w:lang w:eastAsia="pl-PL"/>
        </w:rPr>
        <w:t>Zakład Ubezpieczeń Społecznych</w:t>
      </w:r>
    </w:p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3D6E"/>
          <w:lang w:eastAsia="pl-PL"/>
        </w:rPr>
        <w:t>Oddział w Bydgoszczy</w:t>
      </w:r>
    </w:p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3D6E"/>
          <w:lang w:eastAsia="pl-PL"/>
        </w:rPr>
        <w:t>Wydział Organizacji i Analiz</w:t>
      </w:r>
    </w:p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3D6E"/>
          <w:lang w:eastAsia="pl-PL"/>
        </w:rPr>
        <w:t>Ul. Św. Trójcy 33, 85-224 Bydgoszczy</w:t>
      </w:r>
    </w:p>
    <w:p w:rsidR="00310EBB" w:rsidRPr="00310EBB" w:rsidRDefault="00310EBB" w:rsidP="00310EBB">
      <w:pPr>
        <w:shd w:val="clear" w:color="auto" w:fill="FFFFFF"/>
        <w:spacing w:line="253" w:lineRule="atLeast"/>
        <w:rPr>
          <w:rFonts w:ascii="Calibri" w:eastAsia="Times New Roman" w:hAnsi="Calibri" w:cs="Times New Roman"/>
          <w:color w:val="000000"/>
          <w:lang w:eastAsia="pl-PL"/>
        </w:rPr>
      </w:pPr>
      <w:r w:rsidRPr="00310EBB">
        <w:rPr>
          <w:rFonts w:ascii="Calibri" w:eastAsia="Times New Roman" w:hAnsi="Calibri" w:cs="Times New Roman"/>
          <w:color w:val="003D6E"/>
          <w:lang w:eastAsia="pl-PL"/>
        </w:rPr>
        <w:t>tel. 52 34-18-124</w:t>
      </w:r>
    </w:p>
    <w:p w:rsidR="00DF2798" w:rsidRDefault="00DF2798"/>
    <w:sectPr w:rsidR="00DF27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EBB"/>
    <w:rsid w:val="00310EBB"/>
    <w:rsid w:val="00D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10E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10E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anna.karsznia@zus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Marzynska Weronika</dc:creator>
  <cp:lastModifiedBy>Marzynska Weronika</cp:lastModifiedBy>
  <cp:revision>1</cp:revision>
  <dcterms:created xsi:type="dcterms:W3CDTF">2017-09-28T10:46:00Z</dcterms:created>
  <dcterms:modified xsi:type="dcterms:W3CDTF">2017-09-28T10:47:00Z</dcterms:modified>
</cp:coreProperties>
</file>